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2F" w:rsidRPr="002C06C6" w:rsidRDefault="0088402F" w:rsidP="00DD3A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6C6">
        <w:rPr>
          <w:rFonts w:ascii="Times New Roman" w:hAnsi="Times New Roman"/>
          <w:b/>
          <w:sz w:val="28"/>
          <w:szCs w:val="28"/>
        </w:rPr>
        <w:t>Вариант сценария урока</w:t>
      </w:r>
    </w:p>
    <w:p w:rsidR="00151450" w:rsidRPr="00A372DA" w:rsidRDefault="0088402F" w:rsidP="00A372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402F">
        <w:rPr>
          <w:rFonts w:ascii="Times New Roman" w:hAnsi="Times New Roman"/>
          <w:sz w:val="28"/>
          <w:szCs w:val="28"/>
        </w:rPr>
        <w:t xml:space="preserve">До </w:t>
      </w:r>
      <w:r w:rsidR="001125B5">
        <w:rPr>
          <w:rFonts w:ascii="Times New Roman" w:hAnsi="Times New Roman"/>
          <w:sz w:val="28"/>
          <w:szCs w:val="28"/>
        </w:rPr>
        <w:t xml:space="preserve">начала занятия </w:t>
      </w:r>
      <w:r w:rsidRPr="0088402F">
        <w:rPr>
          <w:rFonts w:ascii="Times New Roman" w:hAnsi="Times New Roman"/>
          <w:sz w:val="28"/>
          <w:szCs w:val="28"/>
        </w:rPr>
        <w:t xml:space="preserve">необходимо провести инструктаж по технике безопасности и правилам поведения в общественном транспорте. </w:t>
      </w:r>
      <w:r w:rsidR="001125B5">
        <w:rPr>
          <w:rFonts w:ascii="Times New Roman" w:hAnsi="Times New Roman"/>
          <w:sz w:val="28"/>
          <w:szCs w:val="28"/>
        </w:rPr>
        <w:t xml:space="preserve">Во время </w:t>
      </w:r>
      <w:r w:rsidR="00B0549F">
        <w:rPr>
          <w:rFonts w:ascii="Times New Roman" w:hAnsi="Times New Roman"/>
          <w:sz w:val="28"/>
          <w:szCs w:val="28"/>
        </w:rPr>
        <w:t>проведения</w:t>
      </w:r>
      <w:r w:rsidRPr="0088402F">
        <w:rPr>
          <w:rFonts w:ascii="Times New Roman" w:hAnsi="Times New Roman"/>
          <w:sz w:val="28"/>
          <w:szCs w:val="28"/>
        </w:rPr>
        <w:t xml:space="preserve"> данного урока необходимо сопровождение из числа сотрудников образовательной организации. </w:t>
      </w:r>
      <w:r w:rsidR="00A372DA">
        <w:rPr>
          <w:rFonts w:ascii="Times New Roman" w:hAnsi="Times New Roman"/>
          <w:bCs/>
          <w:sz w:val="28"/>
          <w:szCs w:val="28"/>
        </w:rPr>
        <w:t xml:space="preserve">Учитель может </w:t>
      </w:r>
      <w:r w:rsidR="00A372DA" w:rsidRPr="003C77CF">
        <w:rPr>
          <w:rFonts w:ascii="Times New Roman" w:hAnsi="Times New Roman"/>
          <w:bCs/>
          <w:sz w:val="28"/>
          <w:szCs w:val="28"/>
        </w:rPr>
        <w:t>конструировать урок, руководствуясь уровнем подготовленности обучающихся и особенностями класса</w:t>
      </w:r>
      <w:r w:rsidR="00A372DA">
        <w:rPr>
          <w:rFonts w:ascii="Times New Roman" w:hAnsi="Times New Roman"/>
          <w:bCs/>
          <w:sz w:val="28"/>
          <w:szCs w:val="28"/>
        </w:rPr>
        <w:t>, не нарушая общей концепции урока</w:t>
      </w:r>
      <w:r w:rsidR="00A372DA" w:rsidRPr="003C77CF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151450" w:rsidRPr="000F4998" w:rsidRDefault="00151450" w:rsidP="00DD3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Формулировка темы и цели урока.</w:t>
      </w:r>
    </w:p>
    <w:p w:rsidR="00151450" w:rsidRPr="005C420B" w:rsidRDefault="00151450" w:rsidP="00DD3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F4998">
        <w:rPr>
          <w:rFonts w:ascii="Times New Roman" w:hAnsi="Times New Roman"/>
          <w:sz w:val="28"/>
          <w:szCs w:val="28"/>
        </w:rPr>
        <w:t>Тема</w:t>
      </w:r>
      <w:r w:rsidRPr="005C420B">
        <w:rPr>
          <w:rFonts w:ascii="Times New Roman" w:hAnsi="Times New Roman"/>
          <w:sz w:val="28"/>
          <w:szCs w:val="28"/>
          <w:lang w:val="en-US"/>
        </w:rPr>
        <w:t>: «Morning of the space era» («</w:t>
      </w:r>
      <w:r w:rsidRPr="000F4998">
        <w:rPr>
          <w:rFonts w:ascii="Times New Roman" w:hAnsi="Times New Roman"/>
          <w:sz w:val="28"/>
          <w:szCs w:val="28"/>
        </w:rPr>
        <w:t>Утро</w:t>
      </w:r>
      <w:r w:rsidRPr="005C42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4998">
        <w:rPr>
          <w:rFonts w:ascii="Times New Roman" w:hAnsi="Times New Roman"/>
          <w:sz w:val="28"/>
          <w:szCs w:val="28"/>
        </w:rPr>
        <w:t>космической</w:t>
      </w:r>
      <w:r w:rsidRPr="005C42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4998">
        <w:rPr>
          <w:rFonts w:ascii="Times New Roman" w:hAnsi="Times New Roman"/>
          <w:sz w:val="28"/>
          <w:szCs w:val="28"/>
        </w:rPr>
        <w:t>эры</w:t>
      </w:r>
      <w:r w:rsidRPr="005C420B">
        <w:rPr>
          <w:rFonts w:ascii="Times New Roman" w:hAnsi="Times New Roman"/>
          <w:sz w:val="28"/>
          <w:szCs w:val="28"/>
          <w:lang w:val="en-US"/>
        </w:rPr>
        <w:t>»)</w:t>
      </w:r>
      <w:r w:rsidR="005C420B" w:rsidRPr="005C420B">
        <w:rPr>
          <w:rFonts w:ascii="Times New Roman" w:hAnsi="Times New Roman"/>
          <w:sz w:val="28"/>
          <w:szCs w:val="28"/>
          <w:lang w:val="en-US"/>
        </w:rPr>
        <w:t>.</w:t>
      </w:r>
    </w:p>
    <w:p w:rsidR="00151450" w:rsidRPr="000F4998" w:rsidRDefault="00151450" w:rsidP="00DD3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Цель уро</w:t>
      </w:r>
      <w:r w:rsidR="005C420B">
        <w:rPr>
          <w:rFonts w:ascii="Times New Roman" w:hAnsi="Times New Roman"/>
          <w:sz w:val="28"/>
          <w:szCs w:val="28"/>
        </w:rPr>
        <w:t xml:space="preserve">ка: Развить навыки </w:t>
      </w:r>
      <w:proofErr w:type="spellStart"/>
      <w:r w:rsidR="005C420B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5C420B">
        <w:rPr>
          <w:rFonts w:ascii="Times New Roman" w:hAnsi="Times New Roman"/>
          <w:sz w:val="28"/>
          <w:szCs w:val="28"/>
        </w:rPr>
        <w:t xml:space="preserve"> </w:t>
      </w:r>
      <w:r w:rsidRPr="000F4998">
        <w:rPr>
          <w:rFonts w:ascii="Times New Roman" w:hAnsi="Times New Roman"/>
          <w:sz w:val="28"/>
          <w:szCs w:val="28"/>
        </w:rPr>
        <w:t>и говорения, изучить и применить новую лексику в речи. Узнать о первых этапах освоения космоса, научиться самостоятельно работать с музейным</w:t>
      </w:r>
      <w:r w:rsidR="002C06C6">
        <w:rPr>
          <w:rFonts w:ascii="Times New Roman" w:hAnsi="Times New Roman"/>
          <w:sz w:val="28"/>
          <w:szCs w:val="28"/>
        </w:rPr>
        <w:t>и</w:t>
      </w:r>
      <w:r w:rsidRPr="000F4998">
        <w:rPr>
          <w:rFonts w:ascii="Times New Roman" w:hAnsi="Times New Roman"/>
          <w:sz w:val="28"/>
          <w:szCs w:val="28"/>
        </w:rPr>
        <w:t xml:space="preserve"> предмет</w:t>
      </w:r>
      <w:r w:rsidR="002C06C6">
        <w:rPr>
          <w:rFonts w:ascii="Times New Roman" w:hAnsi="Times New Roman"/>
          <w:sz w:val="28"/>
          <w:szCs w:val="28"/>
        </w:rPr>
        <w:t>а</w:t>
      </w:r>
      <w:r w:rsidRPr="000F4998">
        <w:rPr>
          <w:rFonts w:ascii="Times New Roman" w:hAnsi="Times New Roman"/>
          <w:sz w:val="28"/>
          <w:szCs w:val="28"/>
        </w:rPr>
        <w:t>м</w:t>
      </w:r>
      <w:r w:rsidR="002C06C6">
        <w:rPr>
          <w:rFonts w:ascii="Times New Roman" w:hAnsi="Times New Roman"/>
          <w:sz w:val="28"/>
          <w:szCs w:val="28"/>
        </w:rPr>
        <w:t>и</w:t>
      </w:r>
      <w:r w:rsidRPr="000F4998">
        <w:rPr>
          <w:rFonts w:ascii="Times New Roman" w:hAnsi="Times New Roman"/>
          <w:sz w:val="28"/>
          <w:szCs w:val="28"/>
        </w:rPr>
        <w:t xml:space="preserve"> и этикетажем. </w:t>
      </w:r>
    </w:p>
    <w:p w:rsidR="00151450" w:rsidRPr="000F4998" w:rsidRDefault="00151450" w:rsidP="00DD3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Введение «регламента взаи</w:t>
      </w:r>
      <w:r w:rsidR="005C420B">
        <w:rPr>
          <w:rFonts w:ascii="Times New Roman" w:hAnsi="Times New Roman"/>
          <w:sz w:val="28"/>
          <w:szCs w:val="28"/>
        </w:rPr>
        <w:t>модействия», включающего в себя</w:t>
      </w:r>
      <w:r w:rsidRPr="000F4998">
        <w:rPr>
          <w:rFonts w:ascii="Times New Roman" w:hAnsi="Times New Roman"/>
          <w:sz w:val="28"/>
          <w:szCs w:val="28"/>
        </w:rPr>
        <w:t xml:space="preserve"> порядок </w:t>
      </w:r>
      <w:r w:rsidR="005C420B">
        <w:rPr>
          <w:rFonts w:ascii="Times New Roman" w:hAnsi="Times New Roman"/>
          <w:sz w:val="28"/>
          <w:szCs w:val="28"/>
        </w:rPr>
        <w:t xml:space="preserve">постановки </w:t>
      </w:r>
      <w:r w:rsidRPr="000F4998">
        <w:rPr>
          <w:rFonts w:ascii="Times New Roman" w:hAnsi="Times New Roman"/>
          <w:sz w:val="28"/>
          <w:szCs w:val="28"/>
        </w:rPr>
        <w:t>вопросов, режим работы с тетрадью, правила о</w:t>
      </w:r>
      <w:r w:rsidR="005C420B">
        <w:rPr>
          <w:rFonts w:ascii="Times New Roman" w:hAnsi="Times New Roman"/>
          <w:sz w:val="28"/>
          <w:szCs w:val="28"/>
        </w:rPr>
        <w:t>бщего поведения в </w:t>
      </w:r>
      <w:r w:rsidRPr="000F4998">
        <w:rPr>
          <w:rFonts w:ascii="Times New Roman" w:hAnsi="Times New Roman"/>
          <w:sz w:val="28"/>
          <w:szCs w:val="28"/>
        </w:rPr>
        <w:t>музее.</w:t>
      </w:r>
    </w:p>
    <w:p w:rsidR="00151450" w:rsidRPr="000F4998" w:rsidRDefault="00151450" w:rsidP="000F4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2233"/>
        <w:gridCol w:w="2246"/>
        <w:gridCol w:w="2679"/>
      </w:tblGrid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02F">
              <w:rPr>
                <w:rFonts w:ascii="Times New Roman" w:hAnsi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02F">
              <w:rPr>
                <w:rFonts w:ascii="Times New Roman" w:hAnsi="Times New Roman"/>
                <w:b/>
                <w:sz w:val="24"/>
                <w:szCs w:val="24"/>
              </w:rPr>
              <w:t>Учащийся отвечает</w:t>
            </w:r>
          </w:p>
        </w:tc>
        <w:tc>
          <w:tcPr>
            <w:tcW w:w="2246" w:type="dxa"/>
          </w:tcPr>
          <w:p w:rsidR="00151450" w:rsidRPr="0088402F" w:rsidRDefault="005C420B" w:rsidP="000967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 не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151450" w:rsidRPr="0088402F">
              <w:rPr>
                <w:rFonts w:ascii="Times New Roman" w:hAnsi="Times New Roman"/>
                <w:b/>
                <w:sz w:val="24"/>
                <w:szCs w:val="24"/>
              </w:rPr>
              <w:t>отвечает</w:t>
            </w: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02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51450" w:rsidRPr="0088402F" w:rsidTr="00096794">
        <w:trPr>
          <w:jc w:val="center"/>
        </w:trPr>
        <w:tc>
          <w:tcPr>
            <w:tcW w:w="9571" w:type="dxa"/>
            <w:gridSpan w:val="4"/>
          </w:tcPr>
          <w:p w:rsidR="00151450" w:rsidRPr="0088402F" w:rsidRDefault="004328A8" w:rsidP="004328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блок. Школа.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  <w:r w:rsidR="005C420B">
              <w:rPr>
                <w:rFonts w:ascii="Times New Roman" w:hAnsi="Times New Roman"/>
                <w:sz w:val="24"/>
                <w:szCs w:val="24"/>
              </w:rPr>
              <w:t>. Введение в тему урока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DD3AFF" w:rsidRDefault="00151450" w:rsidP="004328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Продемонстриро</w:t>
            </w:r>
            <w:r w:rsidR="005C420B">
              <w:rPr>
                <w:rFonts w:ascii="Times New Roman" w:hAnsi="Times New Roman"/>
                <w:sz w:val="24"/>
                <w:szCs w:val="24"/>
              </w:rPr>
              <w:t>вать первый слайд презентации с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названием урока. Исходя из названия у</w:t>
            </w:r>
            <w:r w:rsidR="005C420B">
              <w:rPr>
                <w:rFonts w:ascii="Times New Roman" w:hAnsi="Times New Roman"/>
                <w:sz w:val="24"/>
                <w:szCs w:val="24"/>
              </w:rPr>
              <w:t>рока, попросить предположить, с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какими этапами освоения кос</w:t>
            </w:r>
            <w:r w:rsidR="005C420B">
              <w:rPr>
                <w:rFonts w:ascii="Times New Roman" w:hAnsi="Times New Roman"/>
                <w:sz w:val="24"/>
                <w:szCs w:val="24"/>
              </w:rPr>
              <w:t>моса дети познакомятся на уроке</w:t>
            </w:r>
            <w:r w:rsidR="004328A8">
              <w:rPr>
                <w:rFonts w:ascii="Times New Roman" w:hAnsi="Times New Roman"/>
                <w:sz w:val="24"/>
                <w:szCs w:val="24"/>
              </w:rPr>
              <w:t xml:space="preserve"> в Музее космонавтики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Прочитать название урока, перевести. Организов</w:t>
            </w:r>
            <w:r w:rsidR="005C420B">
              <w:rPr>
                <w:rFonts w:ascii="Times New Roman" w:hAnsi="Times New Roman"/>
                <w:sz w:val="24"/>
                <w:szCs w:val="24"/>
              </w:rPr>
              <w:t>ать обсуждение ответов учащихся</w:t>
            </w:r>
          </w:p>
        </w:tc>
        <w:tc>
          <w:tcPr>
            <w:tcW w:w="2246" w:type="dxa"/>
          </w:tcPr>
          <w:p w:rsidR="00151450" w:rsidRPr="0088402F" w:rsidRDefault="005C420B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переводом названия урока. В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зависимо</w:t>
            </w:r>
            <w:r>
              <w:rPr>
                <w:rFonts w:ascii="Times New Roman" w:hAnsi="Times New Roman"/>
                <w:sz w:val="24"/>
                <w:szCs w:val="24"/>
              </w:rPr>
              <w:t>сти от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степени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 учащихся говорит на русском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51450" w:rsidRPr="0088402F" w:rsidRDefault="00151450" w:rsidP="005C4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Сформировать понимание темы </w:t>
            </w:r>
            <w:r w:rsidR="005C420B">
              <w:rPr>
                <w:rFonts w:ascii="Times New Roman" w:hAnsi="Times New Roman"/>
                <w:sz w:val="24"/>
                <w:szCs w:val="24"/>
              </w:rPr>
              <w:t>и цели урока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Продемонстриров</w:t>
            </w:r>
            <w:r w:rsidR="005A656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5C420B">
              <w:rPr>
                <w:rFonts w:ascii="Times New Roman" w:hAnsi="Times New Roman"/>
                <w:sz w:val="24"/>
                <w:szCs w:val="24"/>
              </w:rPr>
              <w:t xml:space="preserve"> второй слайд презентации с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маршрутом урока. Раздать рабочи</w:t>
            </w:r>
            <w:r w:rsidR="005C420B">
              <w:rPr>
                <w:rFonts w:ascii="Times New Roman" w:hAnsi="Times New Roman"/>
                <w:sz w:val="24"/>
                <w:szCs w:val="24"/>
              </w:rPr>
              <w:t>е тетради. Поделить учащихся на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экипажи. Назначить командиров </w:t>
            </w:r>
            <w:r w:rsidR="005C420B">
              <w:rPr>
                <w:rFonts w:ascii="Times New Roman" w:hAnsi="Times New Roman"/>
                <w:sz w:val="24"/>
                <w:szCs w:val="24"/>
              </w:rPr>
              <w:t>экипажей, ответственных за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заполнение тетрадей</w:t>
            </w:r>
          </w:p>
        </w:tc>
        <w:tc>
          <w:tcPr>
            <w:tcW w:w="2227" w:type="dxa"/>
          </w:tcPr>
          <w:p w:rsidR="00151450" w:rsidRPr="004328A8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A8"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5C420B" w:rsidRPr="004328A8">
              <w:rPr>
                <w:rFonts w:ascii="Times New Roman" w:hAnsi="Times New Roman"/>
                <w:sz w:val="24"/>
                <w:szCs w:val="24"/>
              </w:rPr>
              <w:t>лнить проверку заполнения первого</w:t>
            </w:r>
            <w:r w:rsidRPr="004328A8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 w:rsidR="005C420B" w:rsidRPr="004328A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28A8">
              <w:rPr>
                <w:rFonts w:ascii="Times New Roman" w:hAnsi="Times New Roman"/>
                <w:sz w:val="24"/>
                <w:szCs w:val="24"/>
              </w:rPr>
              <w:t xml:space="preserve"> рабочей тетради (дата, название корабля, состав экипажа)</w:t>
            </w:r>
          </w:p>
        </w:tc>
        <w:tc>
          <w:tcPr>
            <w:tcW w:w="2246" w:type="dxa"/>
          </w:tcPr>
          <w:p w:rsidR="00151450" w:rsidRPr="0088402F" w:rsidRDefault="005C420B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заполнении рабочей тетради</w:t>
            </w: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Сформировать понимание маршрута, чтобы в дальнейшем учащиеся смоги само</w:t>
            </w:r>
            <w:r w:rsidR="005C420B">
              <w:rPr>
                <w:rFonts w:ascii="Times New Roman" w:hAnsi="Times New Roman"/>
                <w:sz w:val="24"/>
                <w:szCs w:val="24"/>
              </w:rPr>
              <w:t>стоятельно ориентироваться в экспозиции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Продемонстрировать третий слайд през</w:t>
            </w:r>
            <w:r w:rsidR="005C420B">
              <w:rPr>
                <w:rFonts w:ascii="Times New Roman" w:hAnsi="Times New Roman"/>
                <w:sz w:val="24"/>
                <w:szCs w:val="24"/>
              </w:rPr>
              <w:t>ентации. Ввести новую лексику с помощью глоссария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Учащиеся повто</w:t>
            </w:r>
            <w:r w:rsidR="005C420B">
              <w:rPr>
                <w:rFonts w:ascii="Times New Roman" w:hAnsi="Times New Roman"/>
                <w:sz w:val="24"/>
                <w:szCs w:val="24"/>
              </w:rPr>
              <w:t>ряют произношение новых слов за педагогом. На </w:t>
            </w:r>
            <w:r w:rsidR="00A30223">
              <w:rPr>
                <w:rFonts w:ascii="Times New Roman" w:hAnsi="Times New Roman"/>
                <w:sz w:val="24"/>
                <w:szCs w:val="24"/>
              </w:rPr>
              <w:t>слайде изображены картинки, с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помощью которых учащиеся узнают п</w:t>
            </w:r>
            <w:r w:rsidR="00A30223">
              <w:rPr>
                <w:rFonts w:ascii="Times New Roman" w:hAnsi="Times New Roman"/>
                <w:sz w:val="24"/>
                <w:szCs w:val="24"/>
              </w:rPr>
              <w:t>еревод новых слов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Основная зад</w:t>
            </w:r>
            <w:r w:rsidR="00A30223">
              <w:rPr>
                <w:rFonts w:ascii="Times New Roman" w:hAnsi="Times New Roman"/>
                <w:sz w:val="24"/>
                <w:szCs w:val="24"/>
              </w:rPr>
              <w:t>ача данного этапа – чтение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з</w:t>
            </w:r>
            <w:r w:rsidR="00A30223">
              <w:rPr>
                <w:rFonts w:ascii="Times New Roman" w:hAnsi="Times New Roman"/>
                <w:sz w:val="24"/>
                <w:szCs w:val="24"/>
              </w:rPr>
              <w:t>апоминание учащимися новых слов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9571" w:type="dxa"/>
            <w:gridSpan w:val="4"/>
          </w:tcPr>
          <w:p w:rsidR="00151450" w:rsidRPr="0088402F" w:rsidRDefault="00151450" w:rsidP="00CE3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2 блок. ИСЗ-1, ИСЗ-</w:t>
            </w:r>
            <w:r w:rsidR="00CE3EC0">
              <w:rPr>
                <w:rFonts w:ascii="Times New Roman" w:hAnsi="Times New Roman"/>
                <w:sz w:val="24"/>
                <w:szCs w:val="24"/>
              </w:rPr>
              <w:t>2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, Чучело собак Белки и Стрелки (15 мин)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рассказать о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первых этапах освоения космоса </w:t>
            </w:r>
            <w:r>
              <w:rPr>
                <w:rFonts w:ascii="Times New Roman" w:hAnsi="Times New Roman"/>
                <w:sz w:val="24"/>
                <w:szCs w:val="24"/>
              </w:rPr>
              <w:t>в 1957-65годах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подготовки учащихся рассказ идё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т на русском.</w:t>
            </w:r>
          </w:p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ть понимани</w:t>
            </w:r>
            <w:r>
              <w:rPr>
                <w:rFonts w:ascii="Times New Roman" w:hAnsi="Times New Roman"/>
                <w:sz w:val="24"/>
                <w:szCs w:val="24"/>
              </w:rPr>
              <w:t>е учащимися содержания рассказа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Раздат</w:t>
            </w:r>
            <w:r w:rsidR="00A30223">
              <w:rPr>
                <w:rFonts w:ascii="Times New Roman" w:hAnsi="Times New Roman"/>
                <w:sz w:val="24"/>
                <w:szCs w:val="24"/>
              </w:rPr>
              <w:t>ь командирам экипажа карточки с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описанием одного из 4</w:t>
            </w:r>
            <w:r w:rsidR="00A30223">
              <w:rPr>
                <w:rFonts w:ascii="Times New Roman" w:hAnsi="Times New Roman"/>
                <w:sz w:val="24"/>
                <w:szCs w:val="24"/>
              </w:rPr>
              <w:t>-х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экспонатов</w:t>
            </w:r>
            <w:r w:rsidR="00A30223">
              <w:rPr>
                <w:rFonts w:ascii="Times New Roman" w:hAnsi="Times New Roman"/>
                <w:sz w:val="24"/>
                <w:szCs w:val="24"/>
              </w:rPr>
              <w:t>. Организовать работу в группах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Каждый учащийся получает карточку с текстом. Командиры экипажей распределяют, кто какой экспонат о</w:t>
            </w:r>
            <w:r w:rsidR="00A30223">
              <w:rPr>
                <w:rFonts w:ascii="Times New Roman" w:hAnsi="Times New Roman"/>
                <w:sz w:val="24"/>
                <w:szCs w:val="24"/>
              </w:rPr>
              <w:t>писывает. Учащиеся знакомятся с экспонатами, указанными 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карточках. Подготавливают</w:t>
            </w:r>
            <w:r w:rsidR="00A30223">
              <w:rPr>
                <w:rFonts w:ascii="Times New Roman" w:hAnsi="Times New Roman"/>
                <w:sz w:val="24"/>
                <w:szCs w:val="24"/>
              </w:rPr>
              <w:t xml:space="preserve"> небольшой рассказ об экспонате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переводом и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Напоминает, что дополнительную</w:t>
            </w:r>
            <w:r w:rsidR="00A30223">
              <w:rPr>
                <w:rFonts w:ascii="Times New Roman" w:hAnsi="Times New Roman"/>
                <w:sz w:val="24"/>
                <w:szCs w:val="24"/>
              </w:rPr>
              <w:t xml:space="preserve"> информацию можно получить из этикетажа на английском языке</w:t>
            </w: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Основная задача данного этапа –</w:t>
            </w:r>
            <w:r w:rsidR="00A30223">
              <w:rPr>
                <w:rFonts w:ascii="Times New Roman" w:hAnsi="Times New Roman"/>
                <w:sz w:val="24"/>
                <w:szCs w:val="24"/>
              </w:rPr>
              <w:t xml:space="preserve"> чтение и поним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ание учащимися незнакомого текста.</w:t>
            </w:r>
          </w:p>
          <w:p w:rsidR="00151450" w:rsidRPr="0088402F" w:rsidRDefault="00A30223" w:rsidP="00A302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го изучения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  <w:r>
              <w:rPr>
                <w:rFonts w:ascii="Times New Roman" w:hAnsi="Times New Roman"/>
                <w:sz w:val="24"/>
                <w:szCs w:val="24"/>
              </w:rPr>
              <w:t>ного предмета с использованием этикетажа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A30223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Организовать выступление группы, подготовившей рассказ об этапах освоения космоса </w:t>
            </w:r>
            <w:r w:rsidR="00A30223">
              <w:rPr>
                <w:rFonts w:ascii="Times New Roman" w:hAnsi="Times New Roman"/>
                <w:sz w:val="24"/>
                <w:szCs w:val="24"/>
              </w:rPr>
              <w:t xml:space="preserve">в 1957-60 годах. </w:t>
            </w:r>
          </w:p>
          <w:p w:rsidR="00A30223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Задать вопросы на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понимание гру</w:t>
            </w:r>
            <w:r>
              <w:rPr>
                <w:rFonts w:ascii="Times New Roman" w:hAnsi="Times New Roman"/>
                <w:sz w:val="24"/>
                <w:szCs w:val="24"/>
              </w:rPr>
              <w:t>ппе учащихся, слушающих рассказ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</w:t>
            </w:r>
            <w:r w:rsidR="00A30223">
              <w:rPr>
                <w:rFonts w:ascii="Times New Roman" w:hAnsi="Times New Roman"/>
                <w:sz w:val="24"/>
                <w:szCs w:val="24"/>
              </w:rPr>
              <w:t>ь обсуждение учащимися рассказа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через ответы на вопросы педагога:</w:t>
            </w:r>
          </w:p>
          <w:p w:rsidR="00A30223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- Когда был запущен ИСЗ-1?</w:t>
            </w:r>
          </w:p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Вернулась ли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собака Лайка </w:t>
            </w:r>
            <w:r>
              <w:rPr>
                <w:rFonts w:ascii="Times New Roman" w:hAnsi="Times New Roman"/>
                <w:sz w:val="24"/>
                <w:szCs w:val="24"/>
              </w:rPr>
              <w:t>на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Землю?</w:t>
            </w:r>
          </w:p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длился полёт собак Белки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и Стрелки?</w:t>
            </w:r>
          </w:p>
        </w:tc>
        <w:tc>
          <w:tcPr>
            <w:tcW w:w="2246" w:type="dxa"/>
          </w:tcPr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помогает с переводом и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 на понимание текста</w:t>
            </w: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Задача группы</w:t>
            </w:r>
            <w:r w:rsidR="00A30223">
              <w:rPr>
                <w:rFonts w:ascii="Times New Roman" w:hAnsi="Times New Roman"/>
                <w:sz w:val="24"/>
                <w:szCs w:val="24"/>
              </w:rPr>
              <w:t>,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подготовившей рассказ</w:t>
            </w:r>
            <w:r w:rsidR="00A30223">
              <w:rPr>
                <w:rFonts w:ascii="Times New Roman" w:hAnsi="Times New Roman"/>
                <w:sz w:val="24"/>
                <w:szCs w:val="24"/>
              </w:rPr>
              <w:t xml:space="preserve">: отработать навыки говорения и употребления </w:t>
            </w:r>
            <w:r w:rsidR="00A30223" w:rsidRPr="00A30223">
              <w:rPr>
                <w:rFonts w:ascii="Times New Roman" w:hAnsi="Times New Roman"/>
                <w:sz w:val="24"/>
                <w:szCs w:val="24"/>
              </w:rPr>
              <w:t xml:space="preserve">новых слов </w:t>
            </w:r>
            <w:r w:rsidR="00A30223">
              <w:rPr>
                <w:rFonts w:ascii="Times New Roman" w:hAnsi="Times New Roman"/>
                <w:sz w:val="24"/>
                <w:szCs w:val="24"/>
              </w:rPr>
              <w:t>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устной речи</w:t>
            </w:r>
            <w:r w:rsidR="00A30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0223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</w:t>
            </w:r>
            <w:r w:rsidR="00A30223">
              <w:rPr>
                <w:rFonts w:ascii="Times New Roman" w:hAnsi="Times New Roman"/>
                <w:sz w:val="24"/>
                <w:szCs w:val="24"/>
              </w:rPr>
              <w:t xml:space="preserve">других учащихся: отработать навыки </w:t>
            </w:r>
            <w:proofErr w:type="spellStart"/>
            <w:r w:rsidR="00A3022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30223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способности </w:t>
            </w:r>
            <w:r w:rsidR="00A30223" w:rsidRPr="00A30223">
              <w:rPr>
                <w:rFonts w:ascii="Times New Roman" w:hAnsi="Times New Roman"/>
                <w:sz w:val="24"/>
                <w:szCs w:val="24"/>
              </w:rPr>
              <w:t xml:space="preserve">различать новые слова 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в устной речи. </w:t>
            </w:r>
          </w:p>
          <w:p w:rsidR="00151450" w:rsidRPr="0088402F" w:rsidRDefault="00A30223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степени подготовки учащихся подг</w:t>
            </w:r>
            <w:r>
              <w:rPr>
                <w:rFonts w:ascii="Times New Roman" w:hAnsi="Times New Roman"/>
                <w:sz w:val="24"/>
                <w:szCs w:val="24"/>
              </w:rPr>
              <w:t>отовленный текст может читаться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Предложить выполни</w:t>
            </w:r>
            <w:r w:rsidR="00A30223">
              <w:rPr>
                <w:rFonts w:ascii="Times New Roman" w:hAnsi="Times New Roman"/>
                <w:sz w:val="24"/>
                <w:szCs w:val="24"/>
              </w:rPr>
              <w:t>ть в рабочих тетрадях «</w:t>
            </w:r>
            <w:proofErr w:type="spellStart"/>
            <w:r w:rsidR="00A30223">
              <w:rPr>
                <w:rFonts w:ascii="Times New Roman" w:hAnsi="Times New Roman"/>
                <w:sz w:val="24"/>
                <w:szCs w:val="24"/>
              </w:rPr>
              <w:t>Block</w:t>
            </w:r>
            <w:proofErr w:type="spellEnd"/>
            <w:r w:rsidR="00A30223">
              <w:rPr>
                <w:rFonts w:ascii="Times New Roman" w:hAnsi="Times New Roman"/>
                <w:sz w:val="24"/>
                <w:szCs w:val="24"/>
              </w:rPr>
              <w:t xml:space="preserve"> B»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A30223">
              <w:rPr>
                <w:rFonts w:ascii="Times New Roman" w:hAnsi="Times New Roman"/>
                <w:sz w:val="24"/>
                <w:szCs w:val="24"/>
              </w:rPr>
              <w:t>ить соответствие между датами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событиями. Организов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ать обсуждение ответов учащихся</w:t>
            </w:r>
          </w:p>
        </w:tc>
        <w:tc>
          <w:tcPr>
            <w:tcW w:w="2246" w:type="dxa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переводом задания, незнакомых сло</w:t>
            </w:r>
            <w:r>
              <w:rPr>
                <w:rFonts w:ascii="Times New Roman" w:hAnsi="Times New Roman"/>
                <w:sz w:val="24"/>
                <w:szCs w:val="24"/>
              </w:rPr>
              <w:t>в. При возникновении сложностей предлагает обратиться к этикетажу</w:t>
            </w:r>
          </w:p>
        </w:tc>
        <w:tc>
          <w:tcPr>
            <w:tcW w:w="2679" w:type="dxa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употребление и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произношение новой лексики. Закрепить хронологию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первого этапа освоения космоса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9571" w:type="dxa"/>
            <w:gridSpan w:val="4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блок. СА КК «Восток», СК-1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(5мин)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Организовать выступление группы, под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готовившей рассказ о первом полёте человека в космос. Задать вопросы на понимание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Организоват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ь обсуждение учащимися рассказа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через ответы на вопросы педагога:</w:t>
            </w: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праздник отмечается 12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апреля?</w:t>
            </w: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длился полёт первого в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мире космонавта?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- Как на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зывался космический корабль, на котором полетел Ю.А.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Гагарин?</w:t>
            </w:r>
          </w:p>
        </w:tc>
        <w:tc>
          <w:tcPr>
            <w:tcW w:w="2246" w:type="dxa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переводом и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 на понимание текста</w:t>
            </w:r>
          </w:p>
        </w:tc>
        <w:tc>
          <w:tcPr>
            <w:tcW w:w="2679" w:type="dxa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F678AF" w:rsidRPr="0088402F">
              <w:rPr>
                <w:rFonts w:ascii="Times New Roman" w:hAnsi="Times New Roman"/>
                <w:sz w:val="24"/>
                <w:szCs w:val="24"/>
              </w:rPr>
              <w:t>,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подготовившей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отработать навыки говорения и употребления </w:t>
            </w:r>
            <w:r w:rsidRPr="00AA71F9">
              <w:rPr>
                <w:rFonts w:ascii="Times New Roman" w:hAnsi="Times New Roman"/>
                <w:sz w:val="24"/>
                <w:szCs w:val="24"/>
              </w:rPr>
              <w:t xml:space="preserve">новых слов </w:t>
            </w:r>
            <w:r>
              <w:rPr>
                <w:rFonts w:ascii="Times New Roman" w:hAnsi="Times New Roman"/>
                <w:sz w:val="24"/>
                <w:szCs w:val="24"/>
              </w:rPr>
              <w:t>в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устной речи.</w:t>
            </w: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других учащихся: отработать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способности различать новые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1F9">
              <w:rPr>
                <w:rFonts w:ascii="Times New Roman" w:hAnsi="Times New Roman"/>
                <w:sz w:val="24"/>
                <w:szCs w:val="24"/>
              </w:rPr>
              <w:t>в устной речи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степени подготовки учащихся подг</w:t>
            </w:r>
            <w:r>
              <w:rPr>
                <w:rFonts w:ascii="Times New Roman" w:hAnsi="Times New Roman"/>
                <w:sz w:val="24"/>
                <w:szCs w:val="24"/>
              </w:rPr>
              <w:t>отовленный текст может читаться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Предложить выполни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ть в рабочих тетрадях «</w:t>
            </w:r>
            <w:proofErr w:type="spellStart"/>
            <w:r w:rsidR="00AA71F9">
              <w:rPr>
                <w:rFonts w:ascii="Times New Roman" w:hAnsi="Times New Roman"/>
                <w:sz w:val="24"/>
                <w:szCs w:val="24"/>
              </w:rPr>
              <w:t>Block</w:t>
            </w:r>
            <w:proofErr w:type="spellEnd"/>
            <w:r w:rsidR="00AA71F9">
              <w:rPr>
                <w:rFonts w:ascii="Times New Roman" w:hAnsi="Times New Roman"/>
                <w:sz w:val="24"/>
                <w:szCs w:val="24"/>
              </w:rPr>
              <w:t xml:space="preserve"> С»</w:t>
            </w:r>
          </w:p>
        </w:tc>
        <w:tc>
          <w:tcPr>
            <w:tcW w:w="2227" w:type="dxa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исправляют предложения</w:t>
            </w:r>
          </w:p>
        </w:tc>
        <w:tc>
          <w:tcPr>
            <w:tcW w:w="2246" w:type="dxa"/>
          </w:tcPr>
          <w:p w:rsidR="0059200C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переводом задания, незнакомых слов. </w:t>
            </w:r>
          </w:p>
          <w:p w:rsidR="0059200C" w:rsidRDefault="0059200C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обратиться к этикетажу</w:t>
            </w:r>
          </w:p>
        </w:tc>
        <w:tc>
          <w:tcPr>
            <w:tcW w:w="2679" w:type="dxa"/>
          </w:tcPr>
          <w:p w:rsidR="005A6564" w:rsidRPr="00A372DA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новую лексику, понимание устной речи (проверить навык </w:t>
            </w:r>
            <w:proofErr w:type="spellStart"/>
            <w:r w:rsidRPr="0088402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8402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A6564" w:rsidRPr="00A372DA" w:rsidRDefault="005A6564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Закрепить навык самостоятельно изучать музей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ный предмет, используя этикетаж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9571" w:type="dxa"/>
            <w:gridSpan w:val="4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3 блок. Скафандр «Беркут», Макет КК «Восход», Шлюзовая камера «Волга» (5 мин)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Организовать выступление группы, подготовившей рас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сказ о первом выходе человека 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отк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рытый космос. Задать вопросы на понимание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Организоват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ь обсуждение учащимися рассказа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через ответы на вопросы педагога: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- В каком году состоялся первый 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в мире выход человека 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открытый космос?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- Сколько 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времени А.А. Леонов находился 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открытом космосе?</w:t>
            </w:r>
          </w:p>
        </w:tc>
        <w:tc>
          <w:tcPr>
            <w:tcW w:w="2246" w:type="dxa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переводом и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 на понимание текста</w:t>
            </w: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Задача группы</w:t>
            </w:r>
            <w:r w:rsidR="00AA71F9">
              <w:rPr>
                <w:rFonts w:ascii="Times New Roman" w:hAnsi="Times New Roman"/>
                <w:sz w:val="24"/>
                <w:szCs w:val="24"/>
              </w:rPr>
              <w:t>,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подготовившей рассказ</w:t>
            </w:r>
            <w:r w:rsidR="00AA71F9">
              <w:rPr>
                <w:rFonts w:ascii="Times New Roman" w:hAnsi="Times New Roman"/>
                <w:sz w:val="24"/>
                <w:szCs w:val="24"/>
              </w:rPr>
              <w:t>: отработать навыки говорения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="00AA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1F9" w:rsidRPr="00AA71F9">
              <w:rPr>
                <w:rFonts w:ascii="Times New Roman" w:hAnsi="Times New Roman"/>
                <w:sz w:val="24"/>
                <w:szCs w:val="24"/>
              </w:rPr>
              <w:t>новых слов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в устной речи.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Задача других </w:t>
            </w:r>
            <w:r w:rsidR="00AA71F9">
              <w:rPr>
                <w:rFonts w:ascii="Times New Roman" w:hAnsi="Times New Roman"/>
                <w:sz w:val="24"/>
                <w:szCs w:val="24"/>
              </w:rPr>
              <w:t xml:space="preserve">учащихся: отработать навыки </w:t>
            </w:r>
            <w:proofErr w:type="spellStart"/>
            <w:r w:rsidR="00AA71F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A71F9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способности </w:t>
            </w:r>
            <w:r w:rsidR="00AA71F9" w:rsidRPr="00AA71F9">
              <w:rPr>
                <w:rFonts w:ascii="Times New Roman" w:hAnsi="Times New Roman"/>
                <w:sz w:val="24"/>
                <w:szCs w:val="24"/>
              </w:rPr>
              <w:t xml:space="preserve">различать новые слова 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в устной речи. </w:t>
            </w:r>
          </w:p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степени подготовки учащихся подготовленный текст может читать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Предложить выполни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ть в рабочих тетрадях «</w:t>
            </w:r>
            <w:proofErr w:type="spellStart"/>
            <w:r w:rsidR="00AA71F9">
              <w:rPr>
                <w:rFonts w:ascii="Times New Roman" w:hAnsi="Times New Roman"/>
                <w:sz w:val="24"/>
                <w:szCs w:val="24"/>
              </w:rPr>
              <w:t>Block</w:t>
            </w:r>
            <w:proofErr w:type="spellEnd"/>
            <w:r w:rsidR="00AA71F9">
              <w:rPr>
                <w:rFonts w:ascii="Times New Roman" w:hAnsi="Times New Roman"/>
                <w:sz w:val="24"/>
                <w:szCs w:val="24"/>
              </w:rPr>
              <w:t xml:space="preserve"> D»</w:t>
            </w: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Учащиеся выбирают предметы, кот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орые понадобятся космонавту при нахождении 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отк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рытом космосе. Самостоятельно с помощью этикетажа отвечают на вопросы</w:t>
            </w:r>
          </w:p>
        </w:tc>
        <w:tc>
          <w:tcPr>
            <w:tcW w:w="2246" w:type="dxa"/>
          </w:tcPr>
          <w:p w:rsidR="00151450" w:rsidRPr="0088402F" w:rsidRDefault="00AA71F9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переводом задания, незнакомых </w:t>
            </w:r>
            <w:r>
              <w:rPr>
                <w:rFonts w:ascii="Times New Roman" w:hAnsi="Times New Roman"/>
                <w:sz w:val="24"/>
                <w:szCs w:val="24"/>
              </w:rPr>
              <w:t>слов. Предлагает обратиться к этикетажу</w:t>
            </w: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Закрепить новую лексику, закрепить понимание устной речи (проверить навык </w:t>
            </w:r>
            <w:proofErr w:type="spellStart"/>
            <w:r w:rsidRPr="0088402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8402F">
              <w:rPr>
                <w:rFonts w:ascii="Times New Roman" w:hAnsi="Times New Roman"/>
                <w:sz w:val="24"/>
                <w:szCs w:val="24"/>
              </w:rPr>
              <w:t>). Закрепить навык самостоятельно изучать музейный предмет, используя этикетаж.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Закрепить пол</w:t>
            </w:r>
            <w:r w:rsidR="00AA71F9">
              <w:rPr>
                <w:rFonts w:ascii="Times New Roman" w:hAnsi="Times New Roman"/>
                <w:sz w:val="24"/>
                <w:szCs w:val="24"/>
              </w:rPr>
              <w:t>ученную информацию о первом полё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те че</w:t>
            </w:r>
            <w:r w:rsidR="00AA71F9">
              <w:rPr>
                <w:rFonts w:ascii="Times New Roman" w:hAnsi="Times New Roman"/>
                <w:sz w:val="24"/>
                <w:szCs w:val="24"/>
              </w:rPr>
              <w:t>ловека в космос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9571" w:type="dxa"/>
            <w:gridSpan w:val="4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4 блок. Исследование Луны (5 мин)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59200C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Организовать выступление группы, подготовившей рассказ о первых </w:t>
            </w: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этапах освоения Луны. 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Задать</w:t>
            </w:r>
            <w:r w:rsidR="001F4B58">
              <w:rPr>
                <w:rFonts w:ascii="Times New Roman" w:hAnsi="Times New Roman"/>
                <w:sz w:val="24"/>
                <w:szCs w:val="24"/>
              </w:rPr>
              <w:t> вопросы на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понимание гру</w:t>
            </w:r>
            <w:r w:rsidR="001F4B58">
              <w:rPr>
                <w:rFonts w:ascii="Times New Roman" w:hAnsi="Times New Roman"/>
                <w:sz w:val="24"/>
                <w:szCs w:val="24"/>
              </w:rPr>
              <w:t>ппе учащихся, слушающих рассказ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F4B58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</w:t>
            </w:r>
            <w:r w:rsidR="001F4B58">
              <w:rPr>
                <w:rFonts w:ascii="Times New Roman" w:hAnsi="Times New Roman"/>
                <w:sz w:val="24"/>
                <w:szCs w:val="24"/>
              </w:rPr>
              <w:t>ь обсуждение учащимися рассказа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1F4B58">
              <w:rPr>
                <w:rFonts w:ascii="Times New Roman" w:hAnsi="Times New Roman"/>
                <w:sz w:val="24"/>
                <w:szCs w:val="24"/>
              </w:rPr>
              <w:t>тветы на вопрос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педагога: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- Достигла ли станция «Луна-1» поверхнос</w:t>
            </w:r>
            <w:r w:rsidR="001F4B58">
              <w:rPr>
                <w:rFonts w:ascii="Times New Roman" w:hAnsi="Times New Roman"/>
                <w:sz w:val="24"/>
                <w:szCs w:val="24"/>
              </w:rPr>
              <w:t>ти естественного спутника Земли?</w:t>
            </w:r>
          </w:p>
        </w:tc>
        <w:tc>
          <w:tcPr>
            <w:tcW w:w="2246" w:type="dxa"/>
          </w:tcPr>
          <w:p w:rsidR="00151450" w:rsidRPr="0088402F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помогает с переводом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1F4B58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450" w:rsidRPr="0088402F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 на понимание текста</w:t>
            </w:r>
          </w:p>
        </w:tc>
        <w:tc>
          <w:tcPr>
            <w:tcW w:w="2679" w:type="dxa"/>
          </w:tcPr>
          <w:p w:rsidR="00151450" w:rsidRPr="0088402F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 подготовившей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 xml:space="preserve">отработать навыки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 употребления </w:t>
            </w:r>
            <w:r w:rsidRPr="001F4B58">
              <w:rPr>
                <w:rFonts w:ascii="Times New Roman" w:hAnsi="Times New Roman"/>
                <w:sz w:val="24"/>
                <w:szCs w:val="24"/>
              </w:rPr>
              <w:t>новых сло</w:t>
            </w:r>
            <w:r>
              <w:rPr>
                <w:rFonts w:ascii="Times New Roman" w:hAnsi="Times New Roman"/>
                <w:sz w:val="24"/>
                <w:szCs w:val="24"/>
              </w:rPr>
              <w:t>в в устной речи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1F4B58">
              <w:rPr>
                <w:rFonts w:ascii="Times New Roman" w:hAnsi="Times New Roman"/>
                <w:sz w:val="24"/>
                <w:szCs w:val="24"/>
              </w:rPr>
              <w:t xml:space="preserve">других учащихся: отработать навыки </w:t>
            </w:r>
            <w:proofErr w:type="spellStart"/>
            <w:r w:rsidR="001F4B58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1F4B58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способности различать новые слова</w:t>
            </w:r>
            <w:r w:rsidR="001F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B58" w:rsidRPr="001F4B58">
              <w:rPr>
                <w:rFonts w:ascii="Times New Roman" w:hAnsi="Times New Roman"/>
                <w:sz w:val="24"/>
                <w:szCs w:val="24"/>
              </w:rPr>
              <w:t>в устной речи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450" w:rsidRPr="0088402F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степени подготовки учащихся подг</w:t>
            </w:r>
            <w:r>
              <w:rPr>
                <w:rFonts w:ascii="Times New Roman" w:hAnsi="Times New Roman"/>
                <w:sz w:val="24"/>
                <w:szCs w:val="24"/>
              </w:rPr>
              <w:t>отовленный текст может читаться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lastRenderedPageBreak/>
              <w:t>Предложить учащимся выполн</w:t>
            </w:r>
            <w:r w:rsidR="001F4B58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proofErr w:type="spellStart"/>
            <w:r w:rsidR="001F4B58">
              <w:rPr>
                <w:rFonts w:ascii="Times New Roman" w:hAnsi="Times New Roman"/>
                <w:sz w:val="24"/>
                <w:szCs w:val="24"/>
              </w:rPr>
              <w:t>Block</w:t>
            </w:r>
            <w:proofErr w:type="spellEnd"/>
            <w:r w:rsidR="001F4B58">
              <w:rPr>
                <w:rFonts w:ascii="Times New Roman" w:hAnsi="Times New Roman"/>
                <w:sz w:val="24"/>
                <w:szCs w:val="24"/>
              </w:rPr>
              <w:t xml:space="preserve"> «E» в рабочей тетради</w:t>
            </w:r>
          </w:p>
        </w:tc>
        <w:tc>
          <w:tcPr>
            <w:tcW w:w="2227" w:type="dxa"/>
          </w:tcPr>
          <w:p w:rsidR="00151450" w:rsidRPr="005A6564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Уч</w:t>
            </w:r>
            <w:r w:rsidR="001F4B58">
              <w:rPr>
                <w:rFonts w:ascii="Times New Roman" w:hAnsi="Times New Roman"/>
                <w:sz w:val="24"/>
                <w:szCs w:val="24"/>
              </w:rPr>
              <w:t>ащиеся расставляют планеты СС 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правильном порядке. Выбира</w:t>
            </w:r>
            <w:r w:rsidR="001F4B58">
              <w:rPr>
                <w:rFonts w:ascii="Times New Roman" w:hAnsi="Times New Roman"/>
                <w:sz w:val="24"/>
                <w:szCs w:val="24"/>
              </w:rPr>
              <w:t>ют правильные ответы на вопросы</w:t>
            </w:r>
          </w:p>
        </w:tc>
        <w:tc>
          <w:tcPr>
            <w:tcW w:w="2246" w:type="dxa"/>
          </w:tcPr>
          <w:p w:rsidR="00151450" w:rsidRPr="0088402F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</w:t>
            </w:r>
            <w:r w:rsidR="00151450" w:rsidRPr="0088402F">
              <w:rPr>
                <w:rFonts w:ascii="Times New Roman" w:hAnsi="Times New Roman"/>
                <w:sz w:val="24"/>
                <w:szCs w:val="24"/>
              </w:rPr>
              <w:t>переводом задания, незнакомы</w:t>
            </w:r>
            <w:r>
              <w:rPr>
                <w:rFonts w:ascii="Times New Roman" w:hAnsi="Times New Roman"/>
                <w:sz w:val="24"/>
                <w:szCs w:val="24"/>
              </w:rPr>
              <w:t>х слов. Предлагает обратиться к этикетажу</w:t>
            </w:r>
          </w:p>
        </w:tc>
        <w:tc>
          <w:tcPr>
            <w:tcW w:w="2679" w:type="dxa"/>
          </w:tcPr>
          <w:p w:rsidR="00151450" w:rsidRPr="0088402F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новую лексику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50" w:rsidRPr="0088402F" w:rsidTr="00096794">
        <w:trPr>
          <w:jc w:val="center"/>
        </w:trPr>
        <w:tc>
          <w:tcPr>
            <w:tcW w:w="9571" w:type="dxa"/>
            <w:gridSpan w:val="4"/>
          </w:tcPr>
          <w:p w:rsidR="00151450" w:rsidRPr="0088402F" w:rsidRDefault="001F4B58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блок. Подведение итогов</w:t>
            </w:r>
          </w:p>
        </w:tc>
      </w:tr>
      <w:tr w:rsidR="00151450" w:rsidRPr="0088402F" w:rsidTr="00096794">
        <w:trPr>
          <w:jc w:val="center"/>
        </w:trPr>
        <w:tc>
          <w:tcPr>
            <w:tcW w:w="241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1F4B58">
              <w:rPr>
                <w:rFonts w:ascii="Times New Roman" w:hAnsi="Times New Roman"/>
                <w:sz w:val="24"/>
                <w:szCs w:val="24"/>
              </w:rPr>
              <w:t>ести итоги урока. Задать вопрос о том, какова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B58">
              <w:rPr>
                <w:rFonts w:ascii="Times New Roman" w:hAnsi="Times New Roman"/>
                <w:sz w:val="24"/>
                <w:szCs w:val="24"/>
              </w:rPr>
              <w:t xml:space="preserve">была 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1F4B5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Учащиеся отвечают: изучить новые с</w:t>
            </w:r>
            <w:r w:rsidR="001F4B58">
              <w:rPr>
                <w:rFonts w:ascii="Times New Roman" w:hAnsi="Times New Roman"/>
                <w:sz w:val="24"/>
                <w:szCs w:val="24"/>
              </w:rPr>
              <w:t>лова, отработать употребление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произношение новых слов</w:t>
            </w:r>
            <w:r w:rsidR="001F4B58">
              <w:rPr>
                <w:rFonts w:ascii="Times New Roman" w:hAnsi="Times New Roman"/>
                <w:sz w:val="24"/>
                <w:szCs w:val="24"/>
              </w:rPr>
              <w:t xml:space="preserve">. Повысить навыки </w:t>
            </w:r>
            <w:proofErr w:type="spellStart"/>
            <w:r w:rsidR="001F4B58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1F4B58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го</w:t>
            </w:r>
            <w:r w:rsidR="001F4B58">
              <w:rPr>
                <w:rFonts w:ascii="Times New Roman" w:hAnsi="Times New Roman"/>
                <w:sz w:val="24"/>
                <w:szCs w:val="24"/>
              </w:rPr>
              <w:t>ворения. Прописать правильный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предполагаемый ответ</w:t>
            </w:r>
            <w:r w:rsidR="001F4B58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на вопрос.</w:t>
            </w:r>
          </w:p>
          <w:p w:rsidR="00151450" w:rsidRPr="0088402F" w:rsidRDefault="00151450" w:rsidP="001F4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Выполняют рефлексию</w:t>
            </w:r>
            <w:r w:rsidR="001F4B58">
              <w:rPr>
                <w:rFonts w:ascii="Times New Roman" w:hAnsi="Times New Roman"/>
                <w:sz w:val="24"/>
                <w:szCs w:val="24"/>
              </w:rPr>
              <w:t>: совпадают ли их ожидания от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урока в</w:t>
            </w:r>
            <w:r w:rsidR="001F4B58">
              <w:rPr>
                <w:rFonts w:ascii="Times New Roman" w:hAnsi="Times New Roman"/>
                <w:sz w:val="24"/>
                <w:szCs w:val="24"/>
              </w:rPr>
              <w:t xml:space="preserve"> начале занятия с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полученным </w:t>
            </w:r>
            <w:r w:rsidR="001F4B58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опытом в конце занятия</w:t>
            </w:r>
          </w:p>
        </w:tc>
        <w:tc>
          <w:tcPr>
            <w:tcW w:w="2246" w:type="dxa"/>
          </w:tcPr>
          <w:p w:rsidR="00151450" w:rsidRPr="0088402F" w:rsidRDefault="001F4B58" w:rsidP="00425A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обсуждение. Выделить новый материал</w:t>
            </w:r>
            <w:r w:rsidR="005920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A89">
              <w:rPr>
                <w:rFonts w:ascii="Times New Roman" w:hAnsi="Times New Roman"/>
                <w:sz w:val="24"/>
                <w:szCs w:val="24"/>
              </w:rPr>
              <w:t>изучаем</w:t>
            </w:r>
            <w:r w:rsidR="0059200C">
              <w:rPr>
                <w:rFonts w:ascii="Times New Roman" w:hAnsi="Times New Roman"/>
                <w:sz w:val="24"/>
                <w:szCs w:val="24"/>
              </w:rPr>
              <w:t>ый в </w:t>
            </w:r>
            <w:r>
              <w:rPr>
                <w:rFonts w:ascii="Times New Roman" w:hAnsi="Times New Roman"/>
                <w:sz w:val="24"/>
                <w:szCs w:val="24"/>
              </w:rPr>
              <w:t>процессе урока</w:t>
            </w:r>
          </w:p>
        </w:tc>
        <w:tc>
          <w:tcPr>
            <w:tcW w:w="2679" w:type="dxa"/>
          </w:tcPr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На данном этапе учащиеся должны ответить, ка</w:t>
            </w:r>
            <w:r w:rsidR="0059200C">
              <w:rPr>
                <w:rFonts w:ascii="Times New Roman" w:hAnsi="Times New Roman"/>
                <w:sz w:val="24"/>
                <w:szCs w:val="24"/>
              </w:rPr>
              <w:t>кую новую лексику они изучили в процессе урока и каким образом её можно применить в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151450" w:rsidRPr="0088402F" w:rsidRDefault="00151450" w:rsidP="00096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2F">
              <w:rPr>
                <w:rFonts w:ascii="Times New Roman" w:hAnsi="Times New Roman"/>
                <w:sz w:val="24"/>
                <w:szCs w:val="24"/>
              </w:rPr>
              <w:t>Учащиес</w:t>
            </w:r>
            <w:r w:rsidR="0059200C">
              <w:rPr>
                <w:rFonts w:ascii="Times New Roman" w:hAnsi="Times New Roman"/>
                <w:sz w:val="24"/>
                <w:szCs w:val="24"/>
              </w:rPr>
              <w:t>я должны усвоить базовые знания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 xml:space="preserve"> о первых этапах освоения космоса, научиться самостоятельно </w:t>
            </w:r>
            <w:r w:rsidR="0059200C">
              <w:rPr>
                <w:rFonts w:ascii="Times New Roman" w:hAnsi="Times New Roman"/>
                <w:sz w:val="24"/>
                <w:szCs w:val="24"/>
              </w:rPr>
              <w:t>работать с музейным предметом и </w:t>
            </w:r>
            <w:r w:rsidRPr="0088402F">
              <w:rPr>
                <w:rFonts w:ascii="Times New Roman" w:hAnsi="Times New Roman"/>
                <w:sz w:val="24"/>
                <w:szCs w:val="24"/>
              </w:rPr>
              <w:t>этикетажем</w:t>
            </w:r>
          </w:p>
        </w:tc>
      </w:tr>
    </w:tbl>
    <w:p w:rsidR="002E35AE" w:rsidRPr="0088402F" w:rsidRDefault="002E35AE" w:rsidP="005920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35AE" w:rsidRPr="0088402F" w:rsidSect="005C420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6CF2"/>
    <w:multiLevelType w:val="hybridMultilevel"/>
    <w:tmpl w:val="4A7E50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0"/>
    <w:rsid w:val="00096794"/>
    <w:rsid w:val="000F4998"/>
    <w:rsid w:val="001125B5"/>
    <w:rsid w:val="00151450"/>
    <w:rsid w:val="001E0D7C"/>
    <w:rsid w:val="001F4B58"/>
    <w:rsid w:val="002C06C6"/>
    <w:rsid w:val="002E35AE"/>
    <w:rsid w:val="00425A89"/>
    <w:rsid w:val="004328A8"/>
    <w:rsid w:val="0059200C"/>
    <w:rsid w:val="005A6564"/>
    <w:rsid w:val="005C420B"/>
    <w:rsid w:val="005C4B0A"/>
    <w:rsid w:val="006D1DC4"/>
    <w:rsid w:val="0088402F"/>
    <w:rsid w:val="00A21FE3"/>
    <w:rsid w:val="00A30223"/>
    <w:rsid w:val="00A372DA"/>
    <w:rsid w:val="00AA71F9"/>
    <w:rsid w:val="00B0549F"/>
    <w:rsid w:val="00CE3EC0"/>
    <w:rsid w:val="00DD3AFF"/>
    <w:rsid w:val="00F62C4F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64CE-0AF9-4A99-8190-FB8C631D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F4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4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5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Мемориальный музей космонавтики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Елена Петровна Меденцова</cp:lastModifiedBy>
  <cp:revision>2</cp:revision>
  <dcterms:created xsi:type="dcterms:W3CDTF">2021-07-27T09:09:00Z</dcterms:created>
  <dcterms:modified xsi:type="dcterms:W3CDTF">2021-07-27T09:09:00Z</dcterms:modified>
</cp:coreProperties>
</file>